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E45" w:rsidRPr="002A2575" w:rsidRDefault="00267E45" w:rsidP="00267E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Сведения_о_местоположении_границ_объекта"/>
      <w:bookmarkStart w:id="1" w:name="_GoBack"/>
      <w:bookmarkEnd w:id="0"/>
      <w:bookmarkEnd w:id="1"/>
      <w:r w:rsidRPr="002A2575">
        <w:rPr>
          <w:rFonts w:ascii="Times New Roman" w:hAnsi="Times New Roman" w:cs="Times New Roman"/>
          <w:b/>
          <w:noProof/>
          <w:sz w:val="28"/>
          <w:szCs w:val="28"/>
        </w:rPr>
        <w:t>Проект</w:t>
      </w:r>
    </w:p>
    <w:p w:rsidR="00267E45" w:rsidRPr="002A2575" w:rsidRDefault="00267E45" w:rsidP="00267E45">
      <w:pPr>
        <w:pStyle w:val="1"/>
        <w:spacing w:line="240" w:lineRule="exact"/>
        <w:rPr>
          <w:b/>
          <w:bCs/>
          <w:szCs w:val="28"/>
        </w:rPr>
      </w:pPr>
      <w:r w:rsidRPr="002A2575">
        <w:rPr>
          <w:b/>
          <w:bCs/>
          <w:szCs w:val="28"/>
        </w:rPr>
        <w:t>Российская Федерация</w:t>
      </w:r>
    </w:p>
    <w:p w:rsidR="00267E45" w:rsidRPr="002A2575" w:rsidRDefault="00267E45" w:rsidP="00267E45">
      <w:pPr>
        <w:pStyle w:val="1"/>
        <w:spacing w:line="240" w:lineRule="exact"/>
        <w:rPr>
          <w:b/>
          <w:bCs/>
          <w:szCs w:val="28"/>
        </w:rPr>
      </w:pPr>
      <w:r w:rsidRPr="002A2575">
        <w:rPr>
          <w:b/>
          <w:bCs/>
          <w:szCs w:val="28"/>
        </w:rPr>
        <w:t>Новгородская область</w:t>
      </w:r>
    </w:p>
    <w:p w:rsidR="00267E45" w:rsidRPr="002A2575" w:rsidRDefault="00267E45" w:rsidP="00267E45">
      <w:pPr>
        <w:pStyle w:val="2"/>
        <w:spacing w:line="240" w:lineRule="auto"/>
        <w:jc w:val="center"/>
        <w:rPr>
          <w:sz w:val="28"/>
          <w:szCs w:val="28"/>
        </w:rPr>
      </w:pPr>
    </w:p>
    <w:p w:rsidR="00267E45" w:rsidRPr="002A2575" w:rsidRDefault="00267E45" w:rsidP="00267E45">
      <w:pPr>
        <w:pStyle w:val="2"/>
        <w:spacing w:line="240" w:lineRule="auto"/>
        <w:jc w:val="center"/>
        <w:rPr>
          <w:sz w:val="28"/>
          <w:szCs w:val="28"/>
        </w:rPr>
      </w:pPr>
      <w:r w:rsidRPr="002A2575">
        <w:rPr>
          <w:sz w:val="28"/>
          <w:szCs w:val="28"/>
        </w:rPr>
        <w:t xml:space="preserve">АДМИНИСТРАЦИЯ ПОДДОРСКОГО МУНИЦИПАЛЬНОГО </w:t>
      </w:r>
      <w:r w:rsidR="00403353">
        <w:rPr>
          <w:sz w:val="28"/>
          <w:szCs w:val="28"/>
        </w:rPr>
        <w:t>ОКРУГА</w:t>
      </w:r>
    </w:p>
    <w:p w:rsidR="00267E45" w:rsidRPr="002A2575" w:rsidRDefault="00267E45" w:rsidP="00267E45">
      <w:pPr>
        <w:rPr>
          <w:rFonts w:ascii="Times New Roman" w:hAnsi="Times New Roman" w:cs="Times New Roman"/>
          <w:b/>
          <w:sz w:val="28"/>
          <w:szCs w:val="28"/>
        </w:rPr>
      </w:pPr>
    </w:p>
    <w:p w:rsidR="00267E45" w:rsidRPr="002A2575" w:rsidRDefault="00267E45" w:rsidP="00267E45">
      <w:pPr>
        <w:pStyle w:val="6"/>
        <w:rPr>
          <w:b/>
          <w:sz w:val="28"/>
          <w:szCs w:val="28"/>
        </w:rPr>
      </w:pPr>
      <w:r w:rsidRPr="002A2575">
        <w:rPr>
          <w:b/>
          <w:sz w:val="28"/>
          <w:szCs w:val="28"/>
        </w:rPr>
        <w:t>П О С Т А Н О В Л Е Н И Е</w:t>
      </w:r>
    </w:p>
    <w:p w:rsidR="00267E45" w:rsidRPr="002A2575" w:rsidRDefault="00267E45" w:rsidP="00267E4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A2575">
        <w:rPr>
          <w:rFonts w:ascii="Times New Roman" w:hAnsi="Times New Roman" w:cs="Times New Roman"/>
          <w:b/>
          <w:sz w:val="28"/>
          <w:szCs w:val="28"/>
        </w:rPr>
        <w:t xml:space="preserve">от </w:t>
      </w:r>
      <w:bookmarkStart w:id="2" w:name="дата2"/>
      <w:bookmarkEnd w:id="2"/>
      <w:r w:rsidRPr="002A257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A2575">
        <w:rPr>
          <w:rFonts w:ascii="Times New Roman" w:hAnsi="Times New Roman" w:cs="Times New Roman"/>
          <w:b/>
          <w:sz w:val="28"/>
          <w:szCs w:val="28"/>
        </w:rPr>
        <w:t>№</w:t>
      </w:r>
      <w:proofErr w:type="gramEnd"/>
      <w:r w:rsidRPr="002A257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" w:name="номер2"/>
      <w:bookmarkEnd w:id="3"/>
    </w:p>
    <w:p w:rsidR="00267E45" w:rsidRPr="002A2575" w:rsidRDefault="00267E45" w:rsidP="00267E45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575">
        <w:rPr>
          <w:rFonts w:ascii="Times New Roman" w:hAnsi="Times New Roman" w:cs="Times New Roman"/>
          <w:b/>
          <w:sz w:val="28"/>
          <w:szCs w:val="28"/>
        </w:rPr>
        <w:t>с. Поддорье</w:t>
      </w:r>
    </w:p>
    <w:p w:rsidR="00267E45" w:rsidRPr="002A2575" w:rsidRDefault="00267E45" w:rsidP="00267E45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267E45" w:rsidRPr="002A2575" w:rsidTr="00A75B1B">
        <w:trPr>
          <w:cantSplit/>
          <w:trHeight w:val="517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F47E18" w:rsidRPr="00F47E18" w:rsidRDefault="00F47E18" w:rsidP="00F47E18">
            <w:pPr>
              <w:keepNext/>
              <w:keepLines/>
              <w:ind w:left="293" w:right="-1" w:firstLine="5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7E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утверждении состава комиссии по</w:t>
            </w:r>
          </w:p>
          <w:p w:rsidR="00F47E18" w:rsidRPr="00F47E18" w:rsidRDefault="00F47E18" w:rsidP="00F47E18">
            <w:pPr>
              <w:keepNext/>
              <w:keepLines/>
              <w:ind w:left="293" w:right="-1" w:firstLine="5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7E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землепользованию и застройке П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оддор</w:t>
            </w:r>
            <w:r w:rsidRPr="00F47E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ского муниципального округа</w:t>
            </w:r>
          </w:p>
          <w:p w:rsidR="00267E45" w:rsidRPr="002A2575" w:rsidRDefault="00F47E18" w:rsidP="00F47E18">
            <w:pPr>
              <w:keepNext/>
              <w:keepLines/>
              <w:ind w:left="293" w:right="-1" w:firstLine="5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E1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Новгородской области</w:t>
            </w:r>
          </w:p>
        </w:tc>
      </w:tr>
    </w:tbl>
    <w:p w:rsidR="00267E45" w:rsidRPr="002A2575" w:rsidRDefault="00267E45" w:rsidP="00267E45">
      <w:pPr>
        <w:keepNext/>
        <w:tabs>
          <w:tab w:val="left" w:pos="709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7E18" w:rsidRPr="00F47E18" w:rsidRDefault="00F47E18" w:rsidP="00F47E18">
      <w:pPr>
        <w:adjustRightInd w:val="0"/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47E18">
        <w:rPr>
          <w:rFonts w:ascii="Times New Roman" w:eastAsia="SimSu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</w:p>
    <w:p w:rsidR="00267E45" w:rsidRPr="00F47E18" w:rsidRDefault="00F47E18" w:rsidP="00F47E18">
      <w:pPr>
        <w:adjustRightInd w:val="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47E18">
        <w:rPr>
          <w:rFonts w:ascii="Times New Roman" w:eastAsia="SimSun" w:hAnsi="Times New Roman" w:cs="Times New Roman"/>
          <w:sz w:val="28"/>
          <w:szCs w:val="28"/>
        </w:rPr>
        <w:t>Федеральным законом от 6 октяб</w:t>
      </w:r>
      <w:r>
        <w:rPr>
          <w:rFonts w:ascii="Times New Roman" w:eastAsia="SimSun" w:hAnsi="Times New Roman" w:cs="Times New Roman"/>
          <w:sz w:val="28"/>
          <w:szCs w:val="28"/>
        </w:rPr>
        <w:t xml:space="preserve">ря 2003 года № 131-ФЗ «Об общих </w:t>
      </w:r>
      <w:r w:rsidRPr="00F47E18">
        <w:rPr>
          <w:rFonts w:ascii="Times New Roman" w:eastAsia="SimSun" w:hAnsi="Times New Roman" w:cs="Times New Roman"/>
          <w:sz w:val="28"/>
          <w:szCs w:val="28"/>
        </w:rPr>
        <w:t>принципах организации местного самоупра</w:t>
      </w:r>
      <w:r>
        <w:rPr>
          <w:rFonts w:ascii="Times New Roman" w:eastAsia="SimSun" w:hAnsi="Times New Roman" w:cs="Times New Roman"/>
          <w:sz w:val="28"/>
          <w:szCs w:val="28"/>
        </w:rPr>
        <w:t xml:space="preserve">вления в Российской Федерации», </w:t>
      </w:r>
      <w:r w:rsidR="00267E45" w:rsidRPr="002A2575">
        <w:rPr>
          <w:rFonts w:ascii="Times New Roman" w:hAnsi="Times New Roman" w:cs="Times New Roman"/>
          <w:sz w:val="28"/>
          <w:szCs w:val="28"/>
        </w:rPr>
        <w:t xml:space="preserve">Администрация Поддорского муниципального </w:t>
      </w:r>
      <w:r w:rsidR="00403353">
        <w:rPr>
          <w:rFonts w:ascii="Times New Roman" w:hAnsi="Times New Roman" w:cs="Times New Roman"/>
          <w:sz w:val="28"/>
          <w:szCs w:val="28"/>
        </w:rPr>
        <w:t>округа</w:t>
      </w:r>
      <w:r w:rsidR="00267E45" w:rsidRPr="002A2575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267E45" w:rsidRPr="002A2575" w:rsidRDefault="00EC3508" w:rsidP="00267E45">
      <w:pPr>
        <w:suppressAutoHyphens/>
        <w:adjustRightInd w:val="0"/>
        <w:ind w:firstLine="851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47E18">
        <w:rPr>
          <w:rFonts w:ascii="Times New Roman" w:eastAsia="SimSun" w:hAnsi="Times New Roman" w:cs="Times New Roman"/>
          <w:sz w:val="28"/>
          <w:szCs w:val="28"/>
          <w:lang w:eastAsia="ru-RU"/>
        </w:rPr>
        <w:t>Утвердить прилагаемый состав комиссии по землепользованию и застройке Администрации Поддорского муниципального округа</w:t>
      </w:r>
      <w:r w:rsidR="00E1336E" w:rsidRPr="002A257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, согласно Приложению № 1 </w:t>
      </w:r>
      <w:r w:rsidR="00267E45" w:rsidRPr="002A257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к настоящему постановлению.</w:t>
      </w:r>
    </w:p>
    <w:p w:rsidR="00267E45" w:rsidRPr="002A2575" w:rsidRDefault="00267E45" w:rsidP="00267E45">
      <w:pPr>
        <w:tabs>
          <w:tab w:val="left" w:pos="709"/>
        </w:tabs>
        <w:suppressAutoHyphens/>
        <w:adjustRightInd w:val="0"/>
        <w:ind w:firstLine="851"/>
        <w:jc w:val="both"/>
        <w:rPr>
          <w:rFonts w:ascii="Times New Roman" w:eastAsia="SimSun" w:hAnsi="Times New Roman" w:cs="Times New Roman"/>
          <w:bCs/>
          <w:color w:val="548DD4"/>
          <w:sz w:val="28"/>
          <w:szCs w:val="28"/>
          <w:lang w:eastAsia="ru-RU"/>
        </w:rPr>
      </w:pPr>
      <w:r w:rsidRPr="002A257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2.</w:t>
      </w:r>
      <w:r w:rsidR="0088608C" w:rsidRPr="002A257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2A257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Утвердить </w:t>
      </w:r>
      <w:hyperlink w:anchor="P82" w:history="1">
        <w:r w:rsidR="00F47E18" w:rsidRPr="00F701E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F47E18" w:rsidRPr="00F701E8">
        <w:rPr>
          <w:rFonts w:ascii="Times New Roman" w:hAnsi="Times New Roman" w:cs="Times New Roman"/>
          <w:sz w:val="28"/>
          <w:szCs w:val="28"/>
        </w:rPr>
        <w:t xml:space="preserve"> деятельности комиссии по землепользовани</w:t>
      </w:r>
      <w:r w:rsidR="00F47E18">
        <w:rPr>
          <w:rFonts w:ascii="Times New Roman" w:hAnsi="Times New Roman" w:cs="Times New Roman"/>
          <w:sz w:val="28"/>
          <w:szCs w:val="28"/>
        </w:rPr>
        <w:t>ю</w:t>
      </w:r>
      <w:r w:rsidR="00F47E18" w:rsidRPr="00F701E8">
        <w:rPr>
          <w:rFonts w:ascii="Times New Roman" w:hAnsi="Times New Roman" w:cs="Times New Roman"/>
          <w:sz w:val="28"/>
          <w:szCs w:val="28"/>
        </w:rPr>
        <w:t xml:space="preserve"> и застройк</w:t>
      </w:r>
      <w:r w:rsidR="00F47E18">
        <w:rPr>
          <w:rFonts w:ascii="Times New Roman" w:hAnsi="Times New Roman" w:cs="Times New Roman"/>
          <w:sz w:val="28"/>
          <w:szCs w:val="28"/>
        </w:rPr>
        <w:t>е Администрации</w:t>
      </w:r>
      <w:r w:rsidR="00F47E18" w:rsidRPr="00F701E8">
        <w:rPr>
          <w:rFonts w:ascii="Times New Roman" w:hAnsi="Times New Roman" w:cs="Times New Roman"/>
          <w:sz w:val="28"/>
          <w:szCs w:val="28"/>
        </w:rPr>
        <w:t xml:space="preserve"> Поддорского муниципального </w:t>
      </w:r>
      <w:r w:rsidR="00F47E18">
        <w:rPr>
          <w:rFonts w:ascii="Times New Roman" w:hAnsi="Times New Roman" w:cs="Times New Roman"/>
          <w:sz w:val="28"/>
          <w:szCs w:val="28"/>
        </w:rPr>
        <w:t xml:space="preserve">округа, </w:t>
      </w:r>
      <w:r w:rsidRPr="002A257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сог</w:t>
      </w:r>
      <w:r w:rsidR="000C6203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ласно Приложению </w:t>
      </w:r>
      <w:r w:rsidRPr="002A257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№ 2   к настоящему постановлению.</w:t>
      </w:r>
    </w:p>
    <w:p w:rsidR="00D63C4B" w:rsidRPr="00D63C4B" w:rsidRDefault="00267E45" w:rsidP="00D63C4B">
      <w:pPr>
        <w:tabs>
          <w:tab w:val="left" w:pos="709"/>
        </w:tabs>
        <w:suppressAutoHyphens/>
        <w:adjustRightInd w:val="0"/>
        <w:ind w:firstLine="851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2A2575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3.</w:t>
      </w:r>
      <w:r w:rsidR="0088608C" w:rsidRPr="002A2575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63C4B"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Признать утратившими силу постановления Администрац</w:t>
      </w:r>
      <w:r w:rsid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ии </w:t>
      </w:r>
      <w:r w:rsidR="00D63C4B"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оддор</w:t>
      </w:r>
      <w:r w:rsidR="00D63C4B"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ского муниципального района:</w:t>
      </w:r>
    </w:p>
    <w:p w:rsidR="00D63C4B" w:rsidRPr="00D63C4B" w:rsidRDefault="00D63C4B" w:rsidP="00D63C4B">
      <w:pPr>
        <w:tabs>
          <w:tab w:val="left" w:pos="709"/>
        </w:tabs>
        <w:suppressAutoHyphens/>
        <w:adjustRightInd w:val="0"/>
        <w:ind w:firstLine="851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07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12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.201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537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«О комиссии 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по землепользованию и застройке Администрации 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оддор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ского муниципального района»;</w:t>
      </w:r>
    </w:p>
    <w:p w:rsidR="00267E45" w:rsidRPr="002A2575" w:rsidRDefault="00D63C4B" w:rsidP="00D63C4B">
      <w:pPr>
        <w:tabs>
          <w:tab w:val="left" w:pos="709"/>
        </w:tabs>
        <w:suppressAutoHyphens/>
        <w:adjustRightInd w:val="0"/>
        <w:ind w:firstLine="851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02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.04.201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150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«О внесении изменений в 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Порядок деятельности комиссии по землепользованию и застройке Администрации Поддорского муниципального района</w:t>
      </w:r>
      <w:r w:rsidRPr="00D63C4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67E45" w:rsidRPr="002A2575" w:rsidRDefault="00D63C4B" w:rsidP="00267E45">
      <w:pPr>
        <w:widowControl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267E45" w:rsidRPr="002A257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267E45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муниципальной газете «Вестник Поддорского муниципального </w:t>
      </w:r>
      <w:r w:rsidR="00985BA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67E45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 официальном сайте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67E45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267E45" w:rsidRPr="002A2575" w:rsidRDefault="00267E45" w:rsidP="00267E45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4F69F2" w:rsidRDefault="004F69F2" w:rsidP="00267E45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4F69F2" w:rsidRDefault="004F69F2" w:rsidP="00267E45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267E45" w:rsidRPr="002A2575" w:rsidRDefault="00267E45" w:rsidP="00267E4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575">
        <w:rPr>
          <w:rFonts w:ascii="Times New Roman" w:hAnsi="Times New Roman" w:cs="Times New Roman"/>
          <w:sz w:val="28"/>
          <w:szCs w:val="28"/>
        </w:rPr>
        <w:t xml:space="preserve">Проект внесла и завизировала служащий 1 категории Администрации муниципального </w:t>
      </w:r>
      <w:r w:rsidR="004D7C30">
        <w:rPr>
          <w:rFonts w:ascii="Times New Roman" w:hAnsi="Times New Roman" w:cs="Times New Roman"/>
          <w:sz w:val="28"/>
          <w:szCs w:val="28"/>
        </w:rPr>
        <w:t>округа</w:t>
      </w:r>
      <w:r w:rsidRPr="002A2575">
        <w:rPr>
          <w:rFonts w:ascii="Times New Roman" w:hAnsi="Times New Roman" w:cs="Times New Roman"/>
          <w:sz w:val="28"/>
          <w:szCs w:val="28"/>
        </w:rPr>
        <w:t xml:space="preserve"> Трофимова Е.В.</w:t>
      </w:r>
    </w:p>
    <w:p w:rsidR="00267E45" w:rsidRPr="002A2575" w:rsidRDefault="00267E45" w:rsidP="00267E4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575">
        <w:rPr>
          <w:rFonts w:ascii="Times New Roman" w:hAnsi="Times New Roman" w:cs="Times New Roman"/>
          <w:sz w:val="28"/>
          <w:szCs w:val="28"/>
        </w:rPr>
        <w:t>Проект согласовали:</w:t>
      </w:r>
    </w:p>
    <w:p w:rsidR="00267E45" w:rsidRPr="002A2575" w:rsidRDefault="00267E45" w:rsidP="00267E4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575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6A2B05">
        <w:rPr>
          <w:rFonts w:ascii="Times New Roman" w:hAnsi="Times New Roman" w:cs="Times New Roman"/>
          <w:sz w:val="28"/>
          <w:szCs w:val="28"/>
        </w:rPr>
        <w:t>округ</w:t>
      </w:r>
      <w:r w:rsidRPr="002A257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2A2575">
        <w:rPr>
          <w:rFonts w:ascii="Times New Roman" w:hAnsi="Times New Roman" w:cs="Times New Roman"/>
          <w:sz w:val="28"/>
          <w:szCs w:val="28"/>
        </w:rPr>
        <w:t>Е.В.Панина</w:t>
      </w:r>
      <w:proofErr w:type="spellEnd"/>
    </w:p>
    <w:p w:rsidR="00267E45" w:rsidRPr="002A2575" w:rsidRDefault="00267E45" w:rsidP="00267E4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575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муниципального </w:t>
      </w:r>
      <w:r w:rsidR="004D7C30">
        <w:rPr>
          <w:rFonts w:ascii="Times New Roman" w:hAnsi="Times New Roman" w:cs="Times New Roman"/>
          <w:sz w:val="28"/>
          <w:szCs w:val="28"/>
        </w:rPr>
        <w:t>округа</w:t>
      </w:r>
      <w:r w:rsidRPr="002A25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575">
        <w:rPr>
          <w:rFonts w:ascii="Times New Roman" w:hAnsi="Times New Roman" w:cs="Times New Roman"/>
          <w:sz w:val="28"/>
          <w:szCs w:val="28"/>
        </w:rPr>
        <w:t>С.Н.Петров</w:t>
      </w:r>
      <w:proofErr w:type="spellEnd"/>
    </w:p>
    <w:p w:rsidR="00267E45" w:rsidRDefault="00267E45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A2B05" w:rsidRDefault="006A2B05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A2B05" w:rsidRDefault="006A2B05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63C4B" w:rsidRPr="00F701E8" w:rsidRDefault="00D63C4B" w:rsidP="00D63C4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F701E8">
        <w:rPr>
          <w:rFonts w:ascii="Times New Roman" w:hAnsi="Times New Roman" w:cs="Times New Roman"/>
          <w:sz w:val="28"/>
          <w:szCs w:val="28"/>
        </w:rPr>
        <w:t>1</w:t>
      </w:r>
    </w:p>
    <w:p w:rsidR="00D63C4B" w:rsidRPr="00F701E8" w:rsidRDefault="00D63C4B" w:rsidP="00D63C4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1E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63C4B" w:rsidRPr="00F701E8" w:rsidRDefault="00D63C4B" w:rsidP="00D63C4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D63C4B" w:rsidRPr="00F701E8" w:rsidRDefault="00D63C4B" w:rsidP="00D63C4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F701E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№    </w:t>
      </w:r>
    </w:p>
    <w:p w:rsidR="006A2B05" w:rsidRDefault="006A2B05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A2B05" w:rsidRDefault="006A2B05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FE2890" w:rsidRPr="00F701E8" w:rsidRDefault="00FE2890" w:rsidP="000C6203">
      <w:pPr>
        <w:pStyle w:val="ConsPlusTitle"/>
        <w:spacing w:line="240" w:lineRule="exact"/>
        <w:jc w:val="center"/>
        <w:rPr>
          <w:sz w:val="28"/>
          <w:szCs w:val="28"/>
        </w:rPr>
      </w:pPr>
      <w:r w:rsidRPr="00F701E8">
        <w:rPr>
          <w:sz w:val="28"/>
          <w:szCs w:val="28"/>
        </w:rPr>
        <w:t>СОСТАВ</w:t>
      </w:r>
    </w:p>
    <w:p w:rsidR="00FE2890" w:rsidRDefault="00FE2890" w:rsidP="000C6203">
      <w:pPr>
        <w:pStyle w:val="ConsPlusTitle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землепользованию и застройке </w:t>
      </w:r>
    </w:p>
    <w:p w:rsidR="00FE2890" w:rsidRDefault="00FE2890" w:rsidP="000C6203">
      <w:pPr>
        <w:pStyle w:val="ConsPlusTitle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F701E8">
        <w:rPr>
          <w:sz w:val="28"/>
          <w:szCs w:val="28"/>
        </w:rPr>
        <w:t>П</w:t>
      </w:r>
      <w:r>
        <w:rPr>
          <w:sz w:val="28"/>
          <w:szCs w:val="28"/>
        </w:rPr>
        <w:t>оддорского</w:t>
      </w:r>
      <w:r w:rsidRPr="00F701E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F701E8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</w:p>
    <w:p w:rsidR="00FE2890" w:rsidRPr="00F701E8" w:rsidRDefault="00FE2890" w:rsidP="00FE2890">
      <w:pPr>
        <w:pStyle w:val="ConsPlusTitle"/>
        <w:jc w:val="center"/>
        <w:rPr>
          <w:sz w:val="28"/>
          <w:szCs w:val="28"/>
        </w:rPr>
      </w:pPr>
    </w:p>
    <w:tbl>
      <w:tblPr>
        <w:tblW w:w="10008" w:type="dxa"/>
        <w:tblLook w:val="04A0" w:firstRow="1" w:lastRow="0" w:firstColumn="1" w:lastColumn="0" w:noHBand="0" w:noVBand="1"/>
      </w:tblPr>
      <w:tblGrid>
        <w:gridCol w:w="2660"/>
        <w:gridCol w:w="425"/>
        <w:gridCol w:w="6923"/>
      </w:tblGrid>
      <w:tr w:rsidR="00FE2890" w:rsidRPr="003E3D88" w:rsidTr="0067335C">
        <w:tc>
          <w:tcPr>
            <w:tcW w:w="2660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Панина Е.В.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25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Поддорского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90" w:rsidRPr="003E3D88" w:rsidTr="0067335C">
        <w:tc>
          <w:tcPr>
            <w:tcW w:w="2660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Петров С.Н</w:t>
            </w:r>
          </w:p>
        </w:tc>
        <w:tc>
          <w:tcPr>
            <w:tcW w:w="425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Поддорского муниципального округа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</w:p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90" w:rsidRPr="003E3D88" w:rsidTr="0067335C">
        <w:tc>
          <w:tcPr>
            <w:tcW w:w="2660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Е.В.</w:t>
            </w:r>
          </w:p>
        </w:tc>
        <w:tc>
          <w:tcPr>
            <w:tcW w:w="425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FE2890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служащий 1 категории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Pr="00C51D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благоустройства, строительства и дорожной деятельности</w:t>
            </w:r>
            <w:r>
              <w:rPr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r w:rsidRPr="00C51D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Администрации Поддорского муниципального округа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, секретарь комис</w:t>
            </w:r>
            <w:r w:rsidR="00C51DBF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  <w:p w:rsidR="0067335C" w:rsidRPr="003E3D88" w:rsidRDefault="0067335C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90" w:rsidRPr="003E3D88" w:rsidTr="0067335C">
        <w:tc>
          <w:tcPr>
            <w:tcW w:w="2660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3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90" w:rsidRPr="003E3D88" w:rsidTr="0067335C">
        <w:tc>
          <w:tcPr>
            <w:tcW w:w="2660" w:type="dxa"/>
          </w:tcPr>
          <w:p w:rsidR="00FE2890" w:rsidRPr="003E3D88" w:rsidRDefault="00C51DBF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Власов В.Н.</w:t>
            </w:r>
          </w:p>
        </w:tc>
        <w:tc>
          <w:tcPr>
            <w:tcW w:w="425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FE2890" w:rsidRDefault="00C51DBF" w:rsidP="00C51DB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</w:t>
            </w:r>
            <w:r w:rsidRPr="00C51D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благоустройства, строительства и дорожной деятельности</w:t>
            </w:r>
            <w:r>
              <w:rPr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r w:rsidRPr="00C51D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Администрации Поддорского муниципального округа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335C" w:rsidRPr="003E3D88" w:rsidRDefault="0067335C" w:rsidP="00C51DB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DBF" w:rsidRPr="003E3D88" w:rsidTr="0067335C">
        <w:tc>
          <w:tcPr>
            <w:tcW w:w="2660" w:type="dxa"/>
          </w:tcPr>
          <w:p w:rsidR="00C51DBF" w:rsidRDefault="00C51DBF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Н.С.</w:t>
            </w:r>
          </w:p>
        </w:tc>
        <w:tc>
          <w:tcPr>
            <w:tcW w:w="425" w:type="dxa"/>
          </w:tcPr>
          <w:p w:rsidR="00C51DBF" w:rsidRPr="003E3D88" w:rsidRDefault="0067335C" w:rsidP="00C333E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C51DBF" w:rsidRDefault="0067335C" w:rsidP="00C51DB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Белебелковского функционального отдела</w:t>
            </w:r>
          </w:p>
          <w:p w:rsidR="0067335C" w:rsidRDefault="0067335C" w:rsidP="00C51DB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335C" w:rsidRPr="003E3D88" w:rsidTr="0067335C">
        <w:tc>
          <w:tcPr>
            <w:tcW w:w="2660" w:type="dxa"/>
          </w:tcPr>
          <w:p w:rsidR="0067335C" w:rsidRDefault="0067335C" w:rsidP="0067335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Г.А.</w:t>
            </w:r>
          </w:p>
        </w:tc>
        <w:tc>
          <w:tcPr>
            <w:tcW w:w="425" w:type="dxa"/>
          </w:tcPr>
          <w:p w:rsidR="0067335C" w:rsidRPr="003E3D88" w:rsidRDefault="0067335C" w:rsidP="006733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67335C" w:rsidRDefault="0067335C" w:rsidP="0067335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Селеевского функционального отдела</w:t>
            </w:r>
          </w:p>
          <w:p w:rsidR="0067335C" w:rsidRDefault="0067335C" w:rsidP="0067335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90" w:rsidRPr="003E3D88" w:rsidTr="0067335C">
        <w:tc>
          <w:tcPr>
            <w:tcW w:w="2660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Ларионова Е.О.</w:t>
            </w:r>
          </w:p>
        </w:tc>
        <w:tc>
          <w:tcPr>
            <w:tcW w:w="425" w:type="dxa"/>
          </w:tcPr>
          <w:p w:rsidR="00FE2890" w:rsidRPr="003E3D88" w:rsidRDefault="00FE2890" w:rsidP="00C333E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67335C" w:rsidRDefault="00FE2890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1DBF" w:rsidRPr="003E3D88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  <w:r w:rsidR="0067335C">
              <w:rPr>
                <w:rFonts w:ascii="Times New Roman" w:hAnsi="Times New Roman" w:cs="Times New Roman"/>
                <w:sz w:val="28"/>
                <w:szCs w:val="28"/>
              </w:rPr>
              <w:t xml:space="preserve">тета по экономике и </w:t>
            </w:r>
            <w:r w:rsidR="00C51DB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управлению </w:t>
            </w:r>
            <w:r w:rsidR="00C51DBF" w:rsidRPr="003E3D88">
              <w:rPr>
                <w:rFonts w:ascii="Times New Roman" w:hAnsi="Times New Roman" w:cs="Times New Roman"/>
                <w:sz w:val="28"/>
                <w:szCs w:val="28"/>
              </w:rPr>
              <w:t>муниципальным имуществом Администрации Поддорского муниципального</w:t>
            </w:r>
            <w:r w:rsidR="00C51DBF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FE2890" w:rsidRPr="003E3D88" w:rsidRDefault="00C51DBF" w:rsidP="00C333E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335C" w:rsidRPr="003E3D88" w:rsidTr="0067335C">
        <w:tc>
          <w:tcPr>
            <w:tcW w:w="2660" w:type="dxa"/>
          </w:tcPr>
          <w:p w:rsidR="0067335C" w:rsidRPr="003E3D88" w:rsidRDefault="0067335C" w:rsidP="0067335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Хома</w:t>
            </w:r>
            <w:proofErr w:type="spellEnd"/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О.Д.</w:t>
            </w:r>
          </w:p>
        </w:tc>
        <w:tc>
          <w:tcPr>
            <w:tcW w:w="425" w:type="dxa"/>
          </w:tcPr>
          <w:p w:rsidR="0067335C" w:rsidRPr="003E3D88" w:rsidRDefault="0067335C" w:rsidP="0067335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67335C" w:rsidRDefault="0067335C" w:rsidP="0067335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C51D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благоустройства, строительства и дорожной деятельности</w:t>
            </w:r>
            <w:r>
              <w:rPr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r w:rsidRPr="00C51DBF">
              <w:rPr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Администрации Поддорского муниципального округа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335C" w:rsidRPr="003E3D88" w:rsidRDefault="0067335C" w:rsidP="0067335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890" w:rsidRPr="003E3D88" w:rsidTr="0067335C">
        <w:tc>
          <w:tcPr>
            <w:tcW w:w="2660" w:type="dxa"/>
          </w:tcPr>
          <w:p w:rsidR="00FE2890" w:rsidRPr="003E3D88" w:rsidRDefault="00FE2890" w:rsidP="00FE28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Ясакова</w:t>
            </w:r>
            <w:proofErr w:type="spellEnd"/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425" w:type="dxa"/>
          </w:tcPr>
          <w:p w:rsidR="00FE2890" w:rsidRPr="003E3D88" w:rsidRDefault="00FE2890" w:rsidP="00FE289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23" w:type="dxa"/>
          </w:tcPr>
          <w:p w:rsidR="00FE2890" w:rsidRPr="003E3D88" w:rsidRDefault="00FE2890" w:rsidP="00FE28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>предсе</w:t>
            </w:r>
            <w:r w:rsidR="0067335C">
              <w:rPr>
                <w:rFonts w:ascii="Times New Roman" w:hAnsi="Times New Roman" w:cs="Times New Roman"/>
                <w:sz w:val="28"/>
                <w:szCs w:val="28"/>
              </w:rPr>
              <w:t xml:space="preserve">датель комитета по экономике и </w:t>
            </w:r>
            <w:r w:rsidRPr="003E3D8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управлению муниципальным имуществом Администрации Поддорского муниципального </w:t>
            </w:r>
            <w:r w:rsidR="00C51DBF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FE2890" w:rsidRPr="003E3D88" w:rsidRDefault="00FE2890" w:rsidP="00FE289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3D73" w:rsidRDefault="00063D73" w:rsidP="00FE2890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63D73" w:rsidRDefault="00063D73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063D73" w:rsidRDefault="00063D73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063D73" w:rsidRDefault="00063D73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347A2" w:rsidRDefault="00A347A2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347A2" w:rsidRDefault="00A347A2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7335C" w:rsidRDefault="0067335C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0C6203" w:rsidRDefault="000C6203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0C6203" w:rsidRDefault="000C6203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7335C" w:rsidRDefault="0067335C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7335C" w:rsidRDefault="0067335C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7335C" w:rsidRDefault="0067335C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7335C" w:rsidRDefault="0067335C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67335C" w:rsidRPr="00F701E8" w:rsidRDefault="0067335C" w:rsidP="006733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67335C" w:rsidRPr="00F701E8" w:rsidRDefault="0067335C" w:rsidP="006733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1E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67335C" w:rsidRPr="00F701E8" w:rsidRDefault="0067335C" w:rsidP="006733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67335C" w:rsidRDefault="0067335C" w:rsidP="0067335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F701E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0C6203" w:rsidRDefault="000C6203" w:rsidP="000C6203">
      <w:pPr>
        <w:pStyle w:val="ConsPlusTitle"/>
        <w:spacing w:line="240" w:lineRule="exact"/>
        <w:jc w:val="center"/>
        <w:rPr>
          <w:sz w:val="28"/>
          <w:szCs w:val="28"/>
        </w:rPr>
      </w:pPr>
    </w:p>
    <w:p w:rsidR="0067335C" w:rsidRPr="00F701E8" w:rsidRDefault="0067335C" w:rsidP="000C6203">
      <w:pPr>
        <w:pStyle w:val="ConsPlusTitle"/>
        <w:spacing w:line="240" w:lineRule="exact"/>
        <w:jc w:val="center"/>
        <w:rPr>
          <w:sz w:val="28"/>
          <w:szCs w:val="28"/>
        </w:rPr>
      </w:pPr>
      <w:r w:rsidRPr="00F701E8">
        <w:rPr>
          <w:sz w:val="28"/>
          <w:szCs w:val="28"/>
        </w:rPr>
        <w:t>П</w:t>
      </w:r>
      <w:r>
        <w:rPr>
          <w:sz w:val="28"/>
          <w:szCs w:val="28"/>
        </w:rPr>
        <w:t>орядок</w:t>
      </w:r>
    </w:p>
    <w:p w:rsidR="0067335C" w:rsidRPr="00F701E8" w:rsidRDefault="0067335C" w:rsidP="000C6203">
      <w:pPr>
        <w:pStyle w:val="ConsPlusTitle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деятельности </w:t>
      </w:r>
      <w:r w:rsidR="000C6203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Pr="00F701E8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F701E8">
        <w:rPr>
          <w:sz w:val="28"/>
          <w:szCs w:val="28"/>
        </w:rPr>
        <w:t xml:space="preserve"> </w:t>
      </w:r>
    </w:p>
    <w:p w:rsidR="0067335C" w:rsidRDefault="0067335C" w:rsidP="000C6203">
      <w:pPr>
        <w:pStyle w:val="ConsPlusTitle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землепользованию и застройке</w:t>
      </w:r>
      <w:r w:rsidRPr="00F701E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67335C" w:rsidRPr="00F701E8" w:rsidRDefault="0067335C" w:rsidP="000C6203">
      <w:pPr>
        <w:pStyle w:val="ConsPlusTitle"/>
        <w:spacing w:line="240" w:lineRule="exact"/>
        <w:jc w:val="center"/>
        <w:rPr>
          <w:sz w:val="28"/>
          <w:szCs w:val="28"/>
        </w:rPr>
      </w:pPr>
      <w:r w:rsidRPr="00F701E8">
        <w:rPr>
          <w:sz w:val="28"/>
          <w:szCs w:val="28"/>
        </w:rPr>
        <w:t>П</w:t>
      </w:r>
      <w:r>
        <w:rPr>
          <w:sz w:val="28"/>
          <w:szCs w:val="28"/>
        </w:rPr>
        <w:t>оддорского</w:t>
      </w:r>
      <w:r w:rsidRPr="00F701E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</w:p>
    <w:p w:rsidR="000C6203" w:rsidRDefault="000C6203" w:rsidP="0067335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35C" w:rsidRPr="006C11F5" w:rsidRDefault="0067335C" w:rsidP="0067335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39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7335C" w:rsidRPr="006C6C19" w:rsidRDefault="0067335C" w:rsidP="00673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1.1. </w:t>
      </w:r>
      <w:r w:rsidRPr="006C6C19">
        <w:rPr>
          <w:rFonts w:ascii="Times New Roman" w:hAnsi="Times New Roman" w:cs="Times New Roman"/>
          <w:sz w:val="28"/>
          <w:szCs w:val="28"/>
        </w:rPr>
        <w:t xml:space="preserve">Комиссия по землепользованию и застройке Администрации </w:t>
      </w:r>
      <w:r>
        <w:rPr>
          <w:rFonts w:ascii="Times New Roman" w:hAnsi="Times New Roman" w:cs="Times New Roman"/>
          <w:sz w:val="28"/>
          <w:szCs w:val="28"/>
        </w:rPr>
        <w:t>Поддорско</w:t>
      </w:r>
      <w:r w:rsidRPr="006C6C19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r w:rsidR="00A121C3">
        <w:rPr>
          <w:rFonts w:ascii="Times New Roman" w:hAnsi="Times New Roman" w:cs="Times New Roman"/>
          <w:sz w:val="28"/>
          <w:szCs w:val="28"/>
        </w:rPr>
        <w:t>округа</w:t>
      </w:r>
      <w:r w:rsidRPr="006C6C19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C6C19">
        <w:rPr>
          <w:rFonts w:ascii="Times New Roman" w:hAnsi="Times New Roman" w:cs="Times New Roman"/>
          <w:sz w:val="28"/>
          <w:szCs w:val="28"/>
        </w:rPr>
        <w:t xml:space="preserve">омиссия) является постоянно действующим консультативным органом при Администрации </w:t>
      </w:r>
      <w:r>
        <w:rPr>
          <w:rFonts w:ascii="Times New Roman" w:hAnsi="Times New Roman" w:cs="Times New Roman"/>
          <w:sz w:val="28"/>
          <w:szCs w:val="28"/>
        </w:rPr>
        <w:t>Поддорского</w:t>
      </w:r>
      <w:r w:rsidRPr="006C6C1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121C3">
        <w:rPr>
          <w:rFonts w:ascii="Times New Roman" w:hAnsi="Times New Roman" w:cs="Times New Roman"/>
          <w:sz w:val="28"/>
          <w:szCs w:val="28"/>
        </w:rPr>
        <w:t>округа</w:t>
      </w:r>
      <w:r w:rsidRPr="006C6C19">
        <w:rPr>
          <w:rFonts w:ascii="Times New Roman" w:hAnsi="Times New Roman" w:cs="Times New Roman"/>
          <w:sz w:val="28"/>
          <w:szCs w:val="28"/>
        </w:rPr>
        <w:t>, созданным для организации подготовки предложений:</w:t>
      </w:r>
    </w:p>
    <w:p w:rsidR="000C6203" w:rsidRDefault="000C6203" w:rsidP="001B5E15">
      <w:pPr>
        <w:widowControl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B5E15">
        <w:rPr>
          <w:rFonts w:ascii="Times New Roman" w:hAnsi="Times New Roman" w:cs="Times New Roman"/>
          <w:sz w:val="28"/>
          <w:szCs w:val="28"/>
        </w:rPr>
        <w:t>по проектам генерального плана,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 муниципального округа,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5E15" w:rsidRDefault="000C6203" w:rsidP="001B5E15">
      <w:pPr>
        <w:widowControl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BF2D9C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BF2D9C">
        <w:rPr>
          <w:rFonts w:ascii="Times New Roman" w:hAnsi="Times New Roman" w:cs="Times New Roman"/>
          <w:sz w:val="28"/>
          <w:szCs w:val="28"/>
        </w:rPr>
        <w:t>и пров</w:t>
      </w:r>
      <w:r>
        <w:rPr>
          <w:rFonts w:ascii="Times New Roman" w:hAnsi="Times New Roman" w:cs="Times New Roman"/>
          <w:sz w:val="28"/>
          <w:szCs w:val="28"/>
        </w:rPr>
        <w:t>едению</w:t>
      </w:r>
      <w:r w:rsidRPr="00BF2D9C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Pr="001B5E15">
        <w:rPr>
          <w:rFonts w:ascii="Times New Roman" w:hAnsi="Times New Roman" w:cs="Times New Roman"/>
          <w:bCs/>
          <w:sz w:val="28"/>
          <w:szCs w:val="28"/>
        </w:rPr>
        <w:t>общественных обсуждений или публичных слушаний, за исключением случаев, предусмотренных Градостроительным кодексом РФ и другими федеральными законами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0C6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  <w:r w:rsidR="001B5E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35C" w:rsidRPr="00F701E8" w:rsidRDefault="0067335C" w:rsidP="00673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1.2. Комиссия в своей деятельности </w:t>
      </w:r>
      <w:r w:rsidRPr="00242392">
        <w:rPr>
          <w:rFonts w:ascii="Times New Roman" w:hAnsi="Times New Roman" w:cs="Times New Roman"/>
          <w:sz w:val="28"/>
          <w:szCs w:val="28"/>
        </w:rPr>
        <w:t xml:space="preserve">руководствуется </w:t>
      </w:r>
      <w:hyperlink r:id="rId6" w:history="1">
        <w:r w:rsidRPr="0024239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242392">
        <w:rPr>
          <w:rFonts w:ascii="Times New Roman" w:hAnsi="Times New Roman" w:cs="Times New Roman"/>
          <w:sz w:val="28"/>
          <w:szCs w:val="28"/>
        </w:rPr>
        <w:t xml:space="preserve"> Российской Федерации, Градостроительным </w:t>
      </w:r>
      <w:hyperlink r:id="rId7" w:history="1">
        <w:r w:rsidRPr="0024239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24239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и иными нормативными правовыми актами</w:t>
      </w:r>
      <w:r w:rsidRPr="00F701E8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нормативными правовыми актами Новгородской области, муниципальными правовыми актами Поддорского муниципального </w:t>
      </w:r>
      <w:r w:rsidR="00A121C3">
        <w:rPr>
          <w:rFonts w:ascii="Times New Roman" w:hAnsi="Times New Roman" w:cs="Times New Roman"/>
          <w:sz w:val="28"/>
          <w:szCs w:val="28"/>
        </w:rPr>
        <w:t>округа</w:t>
      </w:r>
      <w:r w:rsidRPr="00F701E8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67335C" w:rsidRPr="00F701E8" w:rsidRDefault="0067335C" w:rsidP="00673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1.3. Состав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утверждается постановлением Главы Поддорского муниципального </w:t>
      </w:r>
      <w:r w:rsidR="00A121C3">
        <w:rPr>
          <w:rFonts w:ascii="Times New Roman" w:hAnsi="Times New Roman" w:cs="Times New Roman"/>
          <w:sz w:val="28"/>
          <w:szCs w:val="28"/>
        </w:rPr>
        <w:t>округа</w:t>
      </w:r>
      <w:r w:rsidRPr="00F701E8">
        <w:rPr>
          <w:rFonts w:ascii="Times New Roman" w:hAnsi="Times New Roman" w:cs="Times New Roman"/>
          <w:sz w:val="28"/>
          <w:szCs w:val="28"/>
        </w:rPr>
        <w:t>.</w:t>
      </w:r>
    </w:p>
    <w:p w:rsidR="0067335C" w:rsidRPr="00F701E8" w:rsidRDefault="0067335C" w:rsidP="00673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>Комиссия является коллегиальным постоянно действующим органом по вопросам, входящим в ее компетенцию.</w:t>
      </w:r>
    </w:p>
    <w:p w:rsidR="0067335C" w:rsidRPr="006C11F5" w:rsidRDefault="0067335C" w:rsidP="0067335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392">
        <w:rPr>
          <w:rFonts w:ascii="Times New Roman" w:hAnsi="Times New Roman" w:cs="Times New Roman"/>
          <w:b/>
          <w:sz w:val="28"/>
          <w:szCs w:val="28"/>
        </w:rPr>
        <w:t xml:space="preserve">2. Деятельность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242392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67335C" w:rsidRPr="00F701E8" w:rsidRDefault="0067335C" w:rsidP="00673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2.1.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 проводятся по мере необходимости, но не реже одного раза в квартал.</w:t>
      </w:r>
    </w:p>
    <w:p w:rsidR="0067335C" w:rsidRPr="00F701E8" w:rsidRDefault="0067335C" w:rsidP="00673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2.2. 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 правомочно, если на нем присутствует не менее половины его членов.</w:t>
      </w:r>
    </w:p>
    <w:p w:rsidR="0067335C" w:rsidRPr="00F701E8" w:rsidRDefault="0067335C" w:rsidP="00673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lastRenderedPageBreak/>
        <w:t xml:space="preserve">Решения на заседаниях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D76F40">
        <w:rPr>
          <w:rFonts w:ascii="Times New Roman" w:hAnsi="Times New Roman" w:cs="Times New Roman"/>
          <w:sz w:val="28"/>
          <w:szCs w:val="28"/>
        </w:rPr>
        <w:t xml:space="preserve">омиссии принимаются открытым </w:t>
      </w:r>
      <w:r w:rsidRPr="00F701E8">
        <w:rPr>
          <w:rFonts w:ascii="Times New Roman" w:hAnsi="Times New Roman" w:cs="Times New Roman"/>
          <w:sz w:val="28"/>
          <w:szCs w:val="28"/>
        </w:rPr>
        <w:t>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1E8">
        <w:rPr>
          <w:rFonts w:ascii="Times New Roman" w:hAnsi="Times New Roman" w:cs="Times New Roman"/>
          <w:sz w:val="28"/>
          <w:szCs w:val="28"/>
        </w:rPr>
        <w:t xml:space="preserve">большинством голосов, присутствующих на заседании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омиссии. Каждый член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 обладает правом одного голоса. При равенстве голосов принятым считается решение, за которое проголосовал председательствующий на заседании.</w:t>
      </w:r>
    </w:p>
    <w:p w:rsidR="0067335C" w:rsidRPr="00F701E8" w:rsidRDefault="0067335C" w:rsidP="00673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Участие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в заседаниях является персональным. В случае отсутствия члена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 на заседании он имеет право изложить свое мнение по рассматриваемым вопросам в письменной форме.</w:t>
      </w:r>
    </w:p>
    <w:p w:rsidR="0067335C" w:rsidRPr="00F701E8" w:rsidRDefault="0067335C" w:rsidP="00673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На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могут приглашаться представители органов государственной власти, органов местного самоуправления, общественных объединений, иных организаций, юридические и физические лица и их представители, непосредственно заинтересованные в решении вопросов, входящих в компетенцию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омиссии.</w:t>
      </w:r>
    </w:p>
    <w:p w:rsidR="0067335C" w:rsidRPr="00F701E8" w:rsidRDefault="0067335C" w:rsidP="00673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протоколом. Протокол подписывается присутствующими на заседании членами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омиссии. В протокол вносится особое мнение, высказанное на заседании любым членом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омиссии.</w:t>
      </w:r>
    </w:p>
    <w:p w:rsidR="0067335C" w:rsidRPr="00F701E8" w:rsidRDefault="0067335C" w:rsidP="00673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>Выписки из протоколов с особым мнением прилагаются к проекту при</w:t>
      </w:r>
      <w:r w:rsidR="00D76F40">
        <w:rPr>
          <w:rFonts w:ascii="Times New Roman" w:hAnsi="Times New Roman" w:cs="Times New Roman"/>
          <w:sz w:val="28"/>
          <w:szCs w:val="28"/>
        </w:rPr>
        <w:t xml:space="preserve"> его</w:t>
      </w:r>
      <w:r w:rsidRPr="00F701E8">
        <w:rPr>
          <w:rFonts w:ascii="Times New Roman" w:hAnsi="Times New Roman" w:cs="Times New Roman"/>
          <w:sz w:val="28"/>
          <w:szCs w:val="28"/>
        </w:rPr>
        <w:t xml:space="preserve"> рассмотрении на </w:t>
      </w:r>
      <w:r w:rsidR="00D76F40" w:rsidRPr="001B5E15">
        <w:rPr>
          <w:rFonts w:ascii="Times New Roman" w:hAnsi="Times New Roman" w:cs="Times New Roman"/>
          <w:bCs/>
          <w:sz w:val="28"/>
          <w:szCs w:val="28"/>
        </w:rPr>
        <w:t>общественных обсуждени</w:t>
      </w:r>
      <w:r w:rsidR="00D76F40">
        <w:rPr>
          <w:rFonts w:ascii="Times New Roman" w:hAnsi="Times New Roman" w:cs="Times New Roman"/>
          <w:bCs/>
          <w:sz w:val="28"/>
          <w:szCs w:val="28"/>
        </w:rPr>
        <w:t>ях</w:t>
      </w:r>
      <w:r w:rsidR="00D76F40" w:rsidRPr="001B5E15">
        <w:rPr>
          <w:rFonts w:ascii="Times New Roman" w:hAnsi="Times New Roman" w:cs="Times New Roman"/>
          <w:bCs/>
          <w:sz w:val="28"/>
          <w:szCs w:val="28"/>
        </w:rPr>
        <w:t xml:space="preserve"> или публичных слушани</w:t>
      </w:r>
      <w:r w:rsidR="00D76F40">
        <w:rPr>
          <w:rFonts w:ascii="Times New Roman" w:hAnsi="Times New Roman" w:cs="Times New Roman"/>
          <w:bCs/>
          <w:sz w:val="28"/>
          <w:szCs w:val="28"/>
        </w:rPr>
        <w:t>ях</w:t>
      </w:r>
      <w:r w:rsidRPr="00F701E8">
        <w:rPr>
          <w:rFonts w:ascii="Times New Roman" w:hAnsi="Times New Roman" w:cs="Times New Roman"/>
          <w:sz w:val="28"/>
          <w:szCs w:val="28"/>
        </w:rPr>
        <w:t>.</w:t>
      </w:r>
    </w:p>
    <w:p w:rsidR="0067335C" w:rsidRPr="00F701E8" w:rsidRDefault="0067335C" w:rsidP="00673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Протокол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ведет секретарь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омиссии. В случае отсутствия секретаря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на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протокол заседания ведет один из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омиссии, назначаемых председателем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омиссии.</w:t>
      </w:r>
    </w:p>
    <w:p w:rsidR="0067335C" w:rsidRPr="00F701E8" w:rsidRDefault="0067335C" w:rsidP="00673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1E8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D76F40" w:rsidRPr="001B5E15">
        <w:rPr>
          <w:rFonts w:ascii="Times New Roman" w:hAnsi="Times New Roman" w:cs="Times New Roman"/>
          <w:bCs/>
          <w:sz w:val="28"/>
          <w:szCs w:val="28"/>
        </w:rPr>
        <w:t>общественных обсуждений или публичных слушаний</w:t>
      </w:r>
      <w:r w:rsidRPr="00F701E8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омиссией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омиссии, ведет секретарь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омиссии. В случае отсутствия секретаря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 на </w:t>
      </w:r>
      <w:r w:rsidR="00D76F40" w:rsidRPr="001B5E15">
        <w:rPr>
          <w:rFonts w:ascii="Times New Roman" w:hAnsi="Times New Roman" w:cs="Times New Roman"/>
          <w:bCs/>
          <w:sz w:val="28"/>
          <w:szCs w:val="28"/>
        </w:rPr>
        <w:t>общественных обсуждени</w:t>
      </w:r>
      <w:r w:rsidR="00D76F40">
        <w:rPr>
          <w:rFonts w:ascii="Times New Roman" w:hAnsi="Times New Roman" w:cs="Times New Roman"/>
          <w:bCs/>
          <w:sz w:val="28"/>
          <w:szCs w:val="28"/>
        </w:rPr>
        <w:t>ях</w:t>
      </w:r>
      <w:r w:rsidR="00D76F40" w:rsidRPr="001B5E15">
        <w:rPr>
          <w:rFonts w:ascii="Times New Roman" w:hAnsi="Times New Roman" w:cs="Times New Roman"/>
          <w:bCs/>
          <w:sz w:val="28"/>
          <w:szCs w:val="28"/>
        </w:rPr>
        <w:t xml:space="preserve"> или публичных слушани</w:t>
      </w:r>
      <w:r w:rsidR="00D76F40">
        <w:rPr>
          <w:rFonts w:ascii="Times New Roman" w:hAnsi="Times New Roman" w:cs="Times New Roman"/>
          <w:bCs/>
          <w:sz w:val="28"/>
          <w:szCs w:val="28"/>
        </w:rPr>
        <w:t>ях</w:t>
      </w:r>
      <w:r w:rsidR="00D76F40" w:rsidRPr="00F701E8">
        <w:rPr>
          <w:rFonts w:ascii="Times New Roman" w:hAnsi="Times New Roman" w:cs="Times New Roman"/>
          <w:sz w:val="28"/>
          <w:szCs w:val="28"/>
        </w:rPr>
        <w:t xml:space="preserve"> </w:t>
      </w:r>
      <w:r w:rsidRPr="00F701E8">
        <w:rPr>
          <w:rFonts w:ascii="Times New Roman" w:hAnsi="Times New Roman" w:cs="Times New Roman"/>
          <w:sz w:val="28"/>
          <w:szCs w:val="28"/>
        </w:rPr>
        <w:t xml:space="preserve">протокол ведет один из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 xml:space="preserve">омиссии, назначаемых председателем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01E8">
        <w:rPr>
          <w:rFonts w:ascii="Times New Roman" w:hAnsi="Times New Roman" w:cs="Times New Roman"/>
          <w:sz w:val="28"/>
          <w:szCs w:val="28"/>
        </w:rPr>
        <w:t>омиссии.</w:t>
      </w:r>
    </w:p>
    <w:p w:rsidR="0067335C" w:rsidRPr="00F701E8" w:rsidRDefault="0067335C" w:rsidP="00BE36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335C" w:rsidRPr="00F701E8" w:rsidRDefault="0067335C" w:rsidP="0067335C">
      <w:pPr>
        <w:jc w:val="center"/>
        <w:rPr>
          <w:sz w:val="28"/>
          <w:szCs w:val="28"/>
        </w:rPr>
      </w:pPr>
      <w:r w:rsidRPr="00F701E8">
        <w:rPr>
          <w:sz w:val="28"/>
          <w:szCs w:val="28"/>
        </w:rPr>
        <w:t>____________________________</w:t>
      </w:r>
    </w:p>
    <w:p w:rsidR="0067335C" w:rsidRPr="00F701E8" w:rsidRDefault="0067335C" w:rsidP="0067335C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7335C" w:rsidRDefault="0067335C" w:rsidP="00267E45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sectPr w:rsidR="0067335C" w:rsidSect="006A2B05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E15EA"/>
    <w:multiLevelType w:val="hybridMultilevel"/>
    <w:tmpl w:val="88466CC8"/>
    <w:lvl w:ilvl="0" w:tplc="6B2ABC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45"/>
    <w:rsid w:val="000257E2"/>
    <w:rsid w:val="00044164"/>
    <w:rsid w:val="00063D73"/>
    <w:rsid w:val="000678D4"/>
    <w:rsid w:val="00092932"/>
    <w:rsid w:val="00093E78"/>
    <w:rsid w:val="000C6203"/>
    <w:rsid w:val="000D76E5"/>
    <w:rsid w:val="00143D81"/>
    <w:rsid w:val="0019253B"/>
    <w:rsid w:val="001B5E15"/>
    <w:rsid w:val="001C3937"/>
    <w:rsid w:val="001D76B9"/>
    <w:rsid w:val="001F0E47"/>
    <w:rsid w:val="002061F3"/>
    <w:rsid w:val="0021093F"/>
    <w:rsid w:val="00267E45"/>
    <w:rsid w:val="002721A3"/>
    <w:rsid w:val="00274CF9"/>
    <w:rsid w:val="0029596B"/>
    <w:rsid w:val="002A2575"/>
    <w:rsid w:val="002B791F"/>
    <w:rsid w:val="002E79F2"/>
    <w:rsid w:val="002F7498"/>
    <w:rsid w:val="00304868"/>
    <w:rsid w:val="00331C9E"/>
    <w:rsid w:val="00345ADD"/>
    <w:rsid w:val="003940A4"/>
    <w:rsid w:val="00403353"/>
    <w:rsid w:val="00442EE7"/>
    <w:rsid w:val="00461C0D"/>
    <w:rsid w:val="004A33A9"/>
    <w:rsid w:val="004D7C30"/>
    <w:rsid w:val="004F69F2"/>
    <w:rsid w:val="00566CFE"/>
    <w:rsid w:val="00585CB0"/>
    <w:rsid w:val="005A3178"/>
    <w:rsid w:val="0067335C"/>
    <w:rsid w:val="006A2B05"/>
    <w:rsid w:val="0075274C"/>
    <w:rsid w:val="007722A6"/>
    <w:rsid w:val="007F1C25"/>
    <w:rsid w:val="007F53BD"/>
    <w:rsid w:val="00800FE8"/>
    <w:rsid w:val="0088608C"/>
    <w:rsid w:val="008A0DD5"/>
    <w:rsid w:val="008F42E9"/>
    <w:rsid w:val="009353A6"/>
    <w:rsid w:val="00941D7E"/>
    <w:rsid w:val="00980701"/>
    <w:rsid w:val="00985BA1"/>
    <w:rsid w:val="009C0F6B"/>
    <w:rsid w:val="00A06E51"/>
    <w:rsid w:val="00A121C3"/>
    <w:rsid w:val="00A1459D"/>
    <w:rsid w:val="00A24E1E"/>
    <w:rsid w:val="00A347A2"/>
    <w:rsid w:val="00A75B1B"/>
    <w:rsid w:val="00AF3C17"/>
    <w:rsid w:val="00B05001"/>
    <w:rsid w:val="00BE3604"/>
    <w:rsid w:val="00C50800"/>
    <w:rsid w:val="00C51DBF"/>
    <w:rsid w:val="00D3409F"/>
    <w:rsid w:val="00D63C4B"/>
    <w:rsid w:val="00D76F40"/>
    <w:rsid w:val="00DE1A7D"/>
    <w:rsid w:val="00E1336E"/>
    <w:rsid w:val="00E50D9B"/>
    <w:rsid w:val="00EB05F9"/>
    <w:rsid w:val="00EC3508"/>
    <w:rsid w:val="00F01038"/>
    <w:rsid w:val="00F47E18"/>
    <w:rsid w:val="00FA6217"/>
    <w:rsid w:val="00FE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8F69A-700C-4858-A37C-CAD9BBA5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67E45"/>
    <w:pPr>
      <w:widowControl w:val="0"/>
      <w:autoSpaceDE w:val="0"/>
      <w:autoSpaceDN w:val="0"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267E45"/>
    <w:pPr>
      <w:keepNext/>
      <w:widowControl/>
      <w:autoSpaceDE/>
      <w:autoSpaceDN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267E45"/>
    <w:pPr>
      <w:keepNext/>
      <w:widowControl/>
      <w:autoSpaceDE/>
      <w:autoSpaceDN/>
      <w:spacing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67E45"/>
    <w:pPr>
      <w:keepNext/>
      <w:widowControl/>
      <w:autoSpaceDE/>
      <w:autoSpaceDN/>
      <w:spacing w:line="36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7E4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7E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67E45"/>
    <w:rPr>
      <w:rFonts w:ascii="Times New Roman" w:eastAsia="Times New Roman" w:hAnsi="Times New Roman" w:cs="Times New Roman"/>
      <w:sz w:val="40"/>
      <w:szCs w:val="24"/>
      <w:lang w:eastAsia="ru-RU"/>
    </w:rPr>
  </w:style>
  <w:style w:type="table" w:styleId="a3">
    <w:name w:val="Table Grid"/>
    <w:basedOn w:val="a1"/>
    <w:uiPriority w:val="59"/>
    <w:rsid w:val="00267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A75B1B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A75B1B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75B1B"/>
    <w:rPr>
      <w:rFonts w:ascii="Sylfaen" w:eastAsia="Sylfaen" w:hAnsi="Sylfaen" w:cs="Sylfaen"/>
      <w:sz w:val="14"/>
      <w:szCs w:val="14"/>
      <w:shd w:val="clear" w:color="auto" w:fill="FFFFFF"/>
    </w:rPr>
  </w:style>
  <w:style w:type="character" w:customStyle="1" w:styleId="210pt">
    <w:name w:val="Основной текст (2) + 10 pt"/>
    <w:basedOn w:val="21"/>
    <w:rsid w:val="00A75B1B"/>
    <w:rPr>
      <w:rFonts w:ascii="Sylfaen" w:eastAsia="Sylfaen" w:hAnsi="Sylfaen" w:cs="Sylfae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75B1B"/>
    <w:pPr>
      <w:shd w:val="clear" w:color="auto" w:fill="FFFFFF"/>
      <w:autoSpaceDE/>
      <w:autoSpaceDN/>
      <w:spacing w:line="307" w:lineRule="exact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rsid w:val="00A75B1B"/>
    <w:pPr>
      <w:shd w:val="clear" w:color="auto" w:fill="FFFFFF"/>
      <w:autoSpaceDE/>
      <w:autoSpaceDN/>
      <w:spacing w:before="120" w:after="240" w:line="0" w:lineRule="atLeast"/>
      <w:jc w:val="center"/>
    </w:pPr>
    <w:rPr>
      <w:rFonts w:ascii="Sylfaen" w:eastAsia="Sylfaen" w:hAnsi="Sylfaen" w:cs="Sylfaen"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D340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409F"/>
    <w:pPr>
      <w:spacing w:before="124"/>
      <w:ind w:left="13"/>
      <w:jc w:val="center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5080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080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061F3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sz w:val="2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061F3"/>
    <w:rPr>
      <w:rFonts w:eastAsiaTheme="minorEastAsia"/>
      <w:sz w:val="2"/>
      <w:lang w:eastAsia="ru-RU"/>
    </w:rPr>
  </w:style>
  <w:style w:type="paragraph" w:styleId="a9">
    <w:name w:val="footer"/>
    <w:basedOn w:val="a"/>
    <w:link w:val="aa"/>
    <w:uiPriority w:val="99"/>
    <w:unhideWhenUsed/>
    <w:rsid w:val="002061F3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sz w:val="2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061F3"/>
    <w:rPr>
      <w:rFonts w:eastAsiaTheme="minorEastAsia"/>
      <w:sz w:val="2"/>
      <w:lang w:eastAsia="ru-RU"/>
    </w:rPr>
  </w:style>
  <w:style w:type="paragraph" w:styleId="ab">
    <w:name w:val="List Paragraph"/>
    <w:basedOn w:val="a"/>
    <w:uiPriority w:val="34"/>
    <w:qFormat/>
    <w:rsid w:val="003940A4"/>
    <w:pPr>
      <w:ind w:left="720"/>
      <w:contextualSpacing/>
    </w:pPr>
  </w:style>
  <w:style w:type="paragraph" w:customStyle="1" w:styleId="ConsPlusNormal">
    <w:name w:val="ConsPlusNormal"/>
    <w:link w:val="ConsPlusNormal0"/>
    <w:rsid w:val="001925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D63C4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E28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C48FED3E8695B9D5E1328BBC6D0E15F8122F3FA5A6380390442368BE7C9DC39F33D9028590FF354CDa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C48FED3E8695B9D5E1328BBC6D0E15F822DF7F75931D73B551738C8a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7ABE-306E-40AD-957F-C1F1D77E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</cp:revision>
  <cp:lastPrinted>2026-01-14T07:54:00Z</cp:lastPrinted>
  <dcterms:created xsi:type="dcterms:W3CDTF">2026-02-13T11:16:00Z</dcterms:created>
  <dcterms:modified xsi:type="dcterms:W3CDTF">2026-02-13T11:16:00Z</dcterms:modified>
</cp:coreProperties>
</file>